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176" w:type="dxa"/>
        <w:tblLook w:val="04A0" w:firstRow="1" w:lastRow="0" w:firstColumn="1" w:lastColumn="0" w:noHBand="0" w:noVBand="1"/>
      </w:tblPr>
      <w:tblGrid>
        <w:gridCol w:w="5793"/>
        <w:gridCol w:w="5163"/>
      </w:tblGrid>
      <w:tr w:rsidR="00764512" w:rsidRPr="000D010D" w:rsidTr="004A505B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6C6BAB" w:rsidRDefault="00495D95">
            <w:pPr>
              <w:rPr>
                <w:lang w:val="en-US"/>
              </w:rPr>
            </w:pPr>
            <w:r w:rsidRPr="00495D95">
              <w:rPr>
                <w:lang w:val="en-US"/>
              </w:rPr>
              <w:t>HYUNDAI VI (EQUUS CENTENN I AL)</w:t>
            </w:r>
          </w:p>
        </w:tc>
      </w:tr>
      <w:tr w:rsidR="00764512" w:rsidTr="004A505B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Pr="006C6BAB" w:rsidRDefault="00A75D55" w:rsidP="00A75D55">
            <w:r>
              <w:t>Год выпуска: 20</w:t>
            </w:r>
            <w:r w:rsidR="00495D95">
              <w:t>14</w:t>
            </w:r>
          </w:p>
          <w:p w:rsidR="00A75D55" w:rsidRPr="006C6BAB" w:rsidRDefault="00A75D55" w:rsidP="00A75D55">
            <w:r>
              <w:t xml:space="preserve">Пробег (км.): </w:t>
            </w:r>
            <w:r w:rsidR="00495D95">
              <w:t>27980</w:t>
            </w:r>
          </w:p>
          <w:p w:rsidR="00A75D55" w:rsidRPr="006C6BAB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495D95">
              <w:t>5038</w:t>
            </w:r>
          </w:p>
          <w:p w:rsidR="00A75D55" w:rsidRPr="006C6BAB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495D95">
              <w:t>430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4A505B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0D14C6" w:rsidTr="004A505B">
        <w:tc>
          <w:tcPr>
            <w:tcW w:w="10916" w:type="dxa"/>
            <w:gridSpan w:val="2"/>
          </w:tcPr>
          <w:p w:rsidR="000D14C6" w:rsidRDefault="000D14C6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  <w:tr w:rsidR="00327651" w:rsidTr="004A505B">
        <w:trPr>
          <w:trHeight w:val="6155"/>
        </w:trPr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61ECC" w:rsidRPr="00A61ECC" w:rsidRDefault="003B78FB" w:rsidP="004A505B">
            <w:pPr>
              <w:ind w:left="176" w:hanging="176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7CE82F7" wp14:editId="1883006B">
                  <wp:extent cx="6814268" cy="4907394"/>
                  <wp:effectExtent l="0" t="0" r="5715" b="7620"/>
                  <wp:docPr id="5" name="Рисунок 5" descr="P:\тендер\Хендай 3 продажа\ФОТО Экус\P91003-1534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:\тендер\Хендай 3 продажа\ФОТО Экус\P91003-1534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129" cy="4915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Pr="00F76343" w:rsidRDefault="00F76343"/>
        </w:tc>
      </w:tr>
      <w:tr w:rsidR="00A61ECC" w:rsidTr="004A505B">
        <w:tc>
          <w:tcPr>
            <w:tcW w:w="10916" w:type="dxa"/>
            <w:gridSpan w:val="2"/>
          </w:tcPr>
          <w:p w:rsidR="00A61ECC" w:rsidRDefault="00A61ECC" w:rsidP="004A505B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</w:tbl>
    <w:p w:rsidR="004A505B" w:rsidRDefault="004A505B" w:rsidP="00A61ECC">
      <w:pP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</w:p>
    <w:tbl>
      <w:tblPr>
        <w:tblStyle w:val="a3"/>
        <w:tblpPr w:leftFromText="180" w:rightFromText="180" w:vertAnchor="text" w:horzAnchor="margin" w:tblpY="-218"/>
        <w:tblW w:w="1070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136"/>
        <w:gridCol w:w="5586"/>
      </w:tblGrid>
      <w:tr w:rsidR="00FA5F17" w:rsidTr="00D630F3">
        <w:trPr>
          <w:trHeight w:val="3970"/>
        </w:trPr>
        <w:tc>
          <w:tcPr>
            <w:tcW w:w="5129" w:type="dxa"/>
          </w:tcPr>
          <w:p w:rsidR="004A505B" w:rsidRDefault="004A505B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lastRenderedPageBreak/>
              <w:drawing>
                <wp:inline distT="0" distB="0" distL="0" distR="0" wp14:anchorId="513C02E1" wp14:editId="06475E17">
                  <wp:extent cx="3116911" cy="2562141"/>
                  <wp:effectExtent l="0" t="0" r="7620" b="0"/>
                  <wp:docPr id="8" name="Рисунок 8" descr="P:\тендер\Хендай 3 продажа\ФОТО Экус\P91003-1535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:\тендер\Хендай 3 продажа\ФОТО Экус\P91003-1535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378" cy="2577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i/>
                <w:noProof/>
                <w:lang w:eastAsia="ru-RU"/>
              </w:rPr>
              <w:drawing>
                <wp:inline distT="0" distB="0" distL="0" distR="0" wp14:anchorId="7AF13E7E" wp14:editId="13F75313">
                  <wp:extent cx="3406002" cy="2560320"/>
                  <wp:effectExtent l="0" t="0" r="4445" b="0"/>
                  <wp:docPr id="13" name="Рисунок 13" descr="P:\тендер\Хендай 3 продажа\ФОТО Экус\P91003-1536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:\тендер\Хендай 3 продажа\ФОТО Экус\P91003-1536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268" cy="2565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3822"/>
        </w:trPr>
        <w:tc>
          <w:tcPr>
            <w:tcW w:w="5129" w:type="dxa"/>
          </w:tcPr>
          <w:p w:rsidR="004A505B" w:rsidRDefault="00FA5F17" w:rsidP="004A505B">
            <w:r>
              <w:rPr>
                <w:noProof/>
                <w:lang w:eastAsia="ru-RU"/>
              </w:rPr>
              <w:drawing>
                <wp:inline distT="0" distB="0" distL="0" distR="0" wp14:anchorId="2B1B0FED" wp14:editId="483EC46C">
                  <wp:extent cx="3116911" cy="2464904"/>
                  <wp:effectExtent l="0" t="0" r="7620" b="0"/>
                  <wp:docPr id="3" name="Рисунок 3" descr="\\tsclient\U\тендер\фото автомобилей Пересвет\178\P312006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\\tsclient\U\тендер\фото автомобилей Пересвет\178\P312006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237" cy="2472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2B024E75" wp14:editId="1288B593">
                  <wp:extent cx="3407491" cy="1908313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800" cy="1908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7398"/>
        </w:trPr>
        <w:tc>
          <w:tcPr>
            <w:tcW w:w="5129" w:type="dxa"/>
          </w:tcPr>
          <w:p w:rsidR="004A505B" w:rsidRDefault="004A505B" w:rsidP="004A505B"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ABBBD40" wp14:editId="7F580A33">
                  <wp:extent cx="3116911" cy="4679107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377" cy="469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6F8C5171" wp14:editId="751D5342">
                  <wp:extent cx="3120408" cy="2345635"/>
                  <wp:effectExtent l="0" t="0" r="3810" b="0"/>
                  <wp:docPr id="9" name="Рисунок 9" descr="P:\тендер\Хендай 3 продажа\ФОТО Экус\P91003-154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:\тендер\Хендай 3 продажа\ФОТО Экус\P91003-154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829" cy="2348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01100AE2" wp14:editId="5F7E35F9">
                  <wp:extent cx="3105542" cy="1908313"/>
                  <wp:effectExtent l="0" t="0" r="0" b="0"/>
                  <wp:docPr id="4" name="Рисунок 4" descr="P:\тендер\Хендай 3 продажа\ФОТО Экус\P91003-154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:\тендер\Хендай 3 продажа\ФОТО Экус\P91003-154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785" cy="1919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/>
          <w:p w:rsidR="00FA5F17" w:rsidRDefault="00FA5F17" w:rsidP="004A505B"/>
          <w:p w:rsidR="00FA5F17" w:rsidRDefault="00FA5F17" w:rsidP="004A505B"/>
        </w:tc>
      </w:tr>
    </w:tbl>
    <w:p w:rsidR="00764512" w:rsidRPr="00764512" w:rsidRDefault="00764512" w:rsidP="000D010D">
      <w:pPr>
        <w:rPr>
          <w:i/>
        </w:rPr>
      </w:pPr>
      <w:bookmarkStart w:id="0" w:name="_GoBack"/>
      <w:bookmarkEnd w:id="0"/>
    </w:p>
    <w:sectPr w:rsidR="00764512" w:rsidRPr="00764512" w:rsidSect="004A5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0D010D"/>
    <w:rsid w:val="000D14C6"/>
    <w:rsid w:val="0015483D"/>
    <w:rsid w:val="001C1889"/>
    <w:rsid w:val="003271D8"/>
    <w:rsid w:val="00327651"/>
    <w:rsid w:val="003B78FB"/>
    <w:rsid w:val="003F40CA"/>
    <w:rsid w:val="00495D95"/>
    <w:rsid w:val="004A505B"/>
    <w:rsid w:val="005920A2"/>
    <w:rsid w:val="006C6BAB"/>
    <w:rsid w:val="00764512"/>
    <w:rsid w:val="00820649"/>
    <w:rsid w:val="00953826"/>
    <w:rsid w:val="00984DE0"/>
    <w:rsid w:val="00A61ECC"/>
    <w:rsid w:val="00A75D55"/>
    <w:rsid w:val="00B77928"/>
    <w:rsid w:val="00C44FC3"/>
    <w:rsid w:val="00D630F3"/>
    <w:rsid w:val="00F03492"/>
    <w:rsid w:val="00F76343"/>
    <w:rsid w:val="00F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19</cp:revision>
  <dcterms:created xsi:type="dcterms:W3CDTF">2019-01-31T07:01:00Z</dcterms:created>
  <dcterms:modified xsi:type="dcterms:W3CDTF">2020-01-27T13:22:00Z</dcterms:modified>
</cp:coreProperties>
</file>